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21A78" w:rsidRPr="005819CD" w:rsidP="005F3694" w14:paraId="38438478" w14:textId="77777777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 w14:paraId="55275D7D" w14:textId="77777777">
      <w:pPr>
        <w:ind w:left="1416" w:firstLine="708"/>
        <w:rPr>
          <w:sz w:val="22"/>
          <w:szCs w:val="22"/>
        </w:rPr>
      </w:pPr>
    </w:p>
    <w:p w:rsidR="00621A78" w:rsidRPr="005819CD" w:rsidP="00621A78" w14:paraId="46B791D0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 w14:paraId="283DFA7B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 w14:paraId="371873DD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21-25 ARALIK 2026</w:t>
      </w:r>
    </w:p>
    <w:p w:rsidR="00621A78" w:rsidP="00621A78" w14:paraId="3A2A442A" w14:textId="77777777">
      <w:pPr>
        <w:jc w:val="center"/>
        <w:rPr>
          <w:sz w:val="22"/>
          <w:szCs w:val="22"/>
        </w:rPr>
      </w:pPr>
    </w:p>
    <w:p w:rsidR="00CD3051" w:rsidRPr="005819CD" w:rsidP="005F3694" w14:paraId="5CC2F6AD" w14:textId="77777777">
      <w:pPr>
        <w:jc w:val="center"/>
        <w:rPr>
          <w:bCs/>
          <w:sz w:val="22"/>
          <w:szCs w:val="22"/>
        </w:rPr>
      </w:pPr>
    </w:p>
    <w:p w:rsidR="00103418" w:rsidRPr="005819CD" w:rsidP="00103418" w14:paraId="28F67B9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5040CB" w14:paraId="360150E5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5040CB" w14:paraId="03F546FE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 w14:paraId="47B349B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 w14:paraId="560F63A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 w14:paraId="3AEB0ED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03418" w:rsidRPr="005819CD" w:rsidP="00174872" w14:paraId="660FB29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 w14:paraId="151B2D0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103418" w:rsidRPr="005819CD" w:rsidP="005040CB" w14:paraId="382AE9E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 w14:paraId="6C87B88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5819CD" w:rsidP="005040CB" w14:paraId="7C1E58C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103418" w:rsidRPr="005819CD" w:rsidP="00103418" w14:paraId="04EF80EC" w14:textId="77777777">
      <w:pPr>
        <w:ind w:firstLine="180"/>
        <w:rPr>
          <w:sz w:val="22"/>
          <w:szCs w:val="22"/>
        </w:rPr>
      </w:pPr>
    </w:p>
    <w:p w:rsidR="00103418" w:rsidRPr="005819CD" w:rsidP="00103418" w14:paraId="6DFAEB78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5819CD" w:rsidP="005040CB" w14:paraId="2F8C51F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621A78" w:rsidP="00621A78" w14:paraId="53501CAB" w14:textId="77777777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621A78">
              <w:rPr>
                <w:rStyle w:val="fontstyle01"/>
                <w:rFonts w:ascii="Times New Roman" w:hAnsi="Times New Roman" w:cs="Times New Roman"/>
                <w:b w:val="0"/>
              </w:rPr>
              <w:t>M.4.1.4.6. Doğal sayılarla çarpma işlemini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gerektiren problemleri çözer.-2</w:t>
            </w:r>
            <w:r w:rsidRPr="00621A78">
              <w:rPr>
                <w:rStyle w:val="fontstyle01"/>
                <w:rFonts w:ascii="Times New Roman" w:hAnsi="Times New Roman" w:cs="Times New Roman"/>
                <w:b w:val="0"/>
              </w:rPr>
              <w:t xml:space="preserve">s 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sayıları en çok iki ba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samaklı doğal sayılara böler.-3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 w14:paraId="5AD8E5A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103418" w:rsidRPr="005819CD" w:rsidP="005040CB" w14:paraId="5299D11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 w14:paraId="554CD665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 w14:paraId="5B6AB40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 w14:paraId="06C2689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5819CD" w:rsidP="005040CB" w14:paraId="1F7CBE1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 w14:paraId="3E401B3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 w14:paraId="7E52F5E5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21A78" w:rsidRPr="005819CD" w:rsidP="00621A78" w14:paraId="18147F2B" w14:textId="77777777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 gerektiren problemleri çözer.</w:t>
            </w:r>
          </w:p>
          <w:p w:rsidR="00621A78" w:rsidRPr="005819CD" w:rsidP="00621A78" w14:paraId="5290729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621A78" w:rsidP="005040CB" w14:paraId="3A8BC90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103418" w:rsidRPr="005819CD" w:rsidP="005040CB" w14:paraId="33E9E33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*Üç basamaklı doğal sayıları en çok iki basamaklı doğal sayılara böler.</w:t>
            </w:r>
          </w:p>
          <w:p w:rsidR="00103418" w:rsidRPr="005819CD" w:rsidP="005040CB" w14:paraId="1A8208B4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Bölünen ve bölüm arasındaki basamak sayısı ilişkisi fark ettirilir.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Bölme işleminde bölümün basamak sayısını işlem yapmadan belirleyerek işlemin doğruluğunun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kontrol edilmesi sağlanır.</w:t>
            </w:r>
          </w:p>
          <w:p w:rsidR="00103418" w:rsidRPr="005819CD" w:rsidP="005040CB" w14:paraId="53ABC04C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03418" w:rsidRPr="005819CD" w:rsidP="005040CB" w14:paraId="2C94ADF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103418" w:rsidRPr="005819CD" w:rsidP="005040CB" w14:paraId="588A798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5819CD" w:rsidP="005040CB" w14:paraId="2935437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103418" w:rsidRPr="005819CD" w:rsidP="00103418" w14:paraId="23610BDA" w14:textId="77777777">
      <w:pPr>
        <w:pStyle w:val="Heading6"/>
        <w:ind w:firstLine="180"/>
        <w:rPr>
          <w:b w:val="0"/>
          <w:szCs w:val="22"/>
        </w:rPr>
      </w:pPr>
    </w:p>
    <w:p w:rsidR="00103418" w:rsidRPr="005819CD" w:rsidP="00103418" w14:paraId="42EFFFF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5819CD" w:rsidP="005040CB" w14:paraId="1FB329A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103418" w:rsidRPr="005819CD" w:rsidP="005040CB" w14:paraId="006470C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 w14:paraId="240A6E2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103418" w:rsidRPr="005819CD" w:rsidP="00103418" w14:paraId="4C546113" w14:textId="77777777">
      <w:pPr>
        <w:pStyle w:val="Heading6"/>
        <w:ind w:firstLine="180"/>
        <w:rPr>
          <w:b w:val="0"/>
          <w:szCs w:val="22"/>
        </w:rPr>
      </w:pPr>
    </w:p>
    <w:p w:rsidR="00103418" w:rsidRPr="005819CD" w:rsidP="00103418" w14:paraId="4ACFFD9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5819CD" w:rsidP="005040CB" w14:paraId="1116038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103418" w:rsidRPr="005819CD" w:rsidP="005040CB" w14:paraId="65FF75A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5819CD" w:rsidP="005040CB" w14:paraId="45F343C9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103418" w:rsidRPr="005819CD" w:rsidP="005040CB" w14:paraId="16B402FF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103418" w:rsidRPr="005819CD" w:rsidP="00103418" w14:paraId="05DD58A4" w14:textId="77777777">
      <w:pPr>
        <w:rPr>
          <w:sz w:val="22"/>
          <w:szCs w:val="22"/>
        </w:rPr>
      </w:pPr>
    </w:p>
    <w:p w:rsidR="00103418" w:rsidRPr="005819CD" w:rsidP="00103418" w14:paraId="5F15715A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103418" w:rsidRPr="005819CD" w:rsidP="00604462" w14:paraId="7573DA5B" w14:textId="77777777">
      <w:pPr>
        <w:rPr>
          <w:sz w:val="22"/>
          <w:szCs w:val="22"/>
        </w:rPr>
      </w:pPr>
    </w:p>
    <w:p w:rsidR="005F3694" w:rsidRPr="005819CD" w:rsidP="00BA17B6" w14:paraId="3BD4A7BA" w14:textId="77777777">
      <w:pPr>
        <w:rPr>
          <w:sz w:val="22"/>
          <w:szCs w:val="22"/>
        </w:rPr>
      </w:pPr>
    </w:p>
    <w:p w:rsidR="00CD3051" w:rsidP="00BA17B6" w14:paraId="2E42079C" w14:textId="77777777">
      <w:pPr>
        <w:rPr>
          <w:sz w:val="22"/>
          <w:szCs w:val="22"/>
        </w:rPr>
      </w:pPr>
    </w:p>
    <w:p w:rsidR="00621A78" w:rsidP="00BA17B6" w14:paraId="68688F15" w14:textId="77777777">
      <w:pPr>
        <w:rPr>
          <w:sz w:val="22"/>
          <w:szCs w:val="22"/>
        </w:rPr>
      </w:pPr>
    </w:p>
    <w:p w:rsidR="00621A78" w:rsidP="00BA17B6" w14:paraId="390AFE33" w14:textId="77777777">
      <w:pPr>
        <w:rPr>
          <w:sz w:val="22"/>
          <w:szCs w:val="22"/>
        </w:rPr>
      </w:pPr>
    </w:p>
    <w:p w:rsidR="00621A78" w:rsidP="00BA17B6" w14:paraId="2E36A560" w14:textId="77777777">
      <w:pPr>
        <w:rPr>
          <w:sz w:val="22"/>
          <w:szCs w:val="22"/>
        </w:rPr>
      </w:pPr>
    </w:p>
    <w:p w:rsidR="00621A78" w:rsidP="00BA17B6" w14:paraId="2724F336" w14:textId="77777777">
      <w:pPr>
        <w:rPr>
          <w:sz w:val="22"/>
          <w:szCs w:val="22"/>
        </w:rPr>
      </w:pPr>
    </w:p>
    <w:p w:rsidR="00621A78" w:rsidP="00BA17B6" w14:paraId="37D32646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